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A9C37" w14:textId="77777777" w:rsidR="00C1173D" w:rsidRPr="00C1173D" w:rsidRDefault="00C1173D" w:rsidP="00C1173D">
      <w:pPr>
        <w:pStyle w:val="Geenafstand"/>
        <w:rPr>
          <w:rFonts w:ascii="Arial" w:hAnsi="Arial" w:cs="Arial"/>
        </w:rPr>
      </w:pPr>
      <w:r w:rsidRPr="00C1173D">
        <w:rPr>
          <w:rFonts w:ascii="Arial" w:hAnsi="Arial" w:cs="Arial"/>
        </w:rPr>
        <w:t>PERSBERICHT</w:t>
      </w:r>
    </w:p>
    <w:p w14:paraId="2FF7DFC5" w14:textId="77777777" w:rsidR="00C1173D" w:rsidRDefault="00C1173D" w:rsidP="00C1173D">
      <w:pPr>
        <w:pStyle w:val="Geenafstand"/>
        <w:rPr>
          <w:rFonts w:ascii="Arial" w:hAnsi="Arial" w:cs="Arial"/>
          <w:i/>
          <w:iCs/>
        </w:rPr>
      </w:pPr>
      <w:r w:rsidRPr="00C1173D">
        <w:rPr>
          <w:rFonts w:ascii="Arial" w:hAnsi="Arial" w:cs="Arial"/>
          <w:i/>
          <w:iCs/>
        </w:rPr>
        <w:t>Voor directe publicatie</w:t>
      </w:r>
    </w:p>
    <w:p w14:paraId="0206EC6B" w14:textId="77777777" w:rsidR="00C1173D" w:rsidRPr="00C1173D" w:rsidRDefault="00C1173D" w:rsidP="00C1173D">
      <w:pPr>
        <w:pStyle w:val="Geenafstand"/>
        <w:rPr>
          <w:rFonts w:ascii="Arial" w:hAnsi="Arial" w:cs="Arial"/>
          <w:i/>
          <w:iCs/>
        </w:rPr>
      </w:pPr>
    </w:p>
    <w:p w14:paraId="535050B9" w14:textId="77777777" w:rsidR="00C1173D" w:rsidRPr="00C1173D" w:rsidRDefault="00C1173D" w:rsidP="00C1173D">
      <w:pPr>
        <w:pStyle w:val="Geenafstand"/>
        <w:rPr>
          <w:rFonts w:ascii="Arial" w:hAnsi="Arial" w:cs="Arial"/>
          <w:b/>
          <w:bCs/>
          <w:sz w:val="28"/>
          <w:szCs w:val="28"/>
        </w:rPr>
      </w:pPr>
      <w:r w:rsidRPr="00C1173D">
        <w:rPr>
          <w:rFonts w:ascii="Arial" w:hAnsi="Arial" w:cs="Arial"/>
          <w:b/>
          <w:bCs/>
          <w:sz w:val="28"/>
          <w:szCs w:val="28"/>
        </w:rPr>
        <w:t>EuropArtFair Maastricht keert terug met internationale kunstenaars en nieuwe kunstprojecten</w:t>
      </w:r>
    </w:p>
    <w:p w14:paraId="4B359FF9" w14:textId="77777777" w:rsidR="00C1173D" w:rsidRDefault="00C1173D" w:rsidP="00C1173D">
      <w:pPr>
        <w:pStyle w:val="Geenafstand"/>
        <w:rPr>
          <w:rFonts w:ascii="Arial" w:hAnsi="Arial" w:cs="Arial"/>
          <w:i/>
          <w:iCs/>
        </w:rPr>
      </w:pPr>
      <w:r w:rsidRPr="00C1173D">
        <w:rPr>
          <w:rFonts w:ascii="Arial" w:hAnsi="Arial" w:cs="Arial"/>
          <w:i/>
          <w:iCs/>
        </w:rPr>
        <w:t>Direct contact met kunstenaars, aandacht voor jong talent en interactieve kunstactie voor het goede doel</w:t>
      </w:r>
    </w:p>
    <w:p w14:paraId="0E9FCF71" w14:textId="77777777" w:rsidR="00C1173D" w:rsidRPr="00C1173D" w:rsidRDefault="00C1173D" w:rsidP="00C1173D">
      <w:pPr>
        <w:pStyle w:val="Geenafstand"/>
        <w:rPr>
          <w:rFonts w:ascii="Arial" w:hAnsi="Arial" w:cs="Arial"/>
          <w:i/>
          <w:iCs/>
        </w:rPr>
      </w:pPr>
    </w:p>
    <w:p w14:paraId="6346FA55" w14:textId="16520475" w:rsidR="00C1173D" w:rsidRPr="00C1173D" w:rsidRDefault="00C1173D" w:rsidP="00C1173D">
      <w:pPr>
        <w:pStyle w:val="Geenafstand"/>
        <w:rPr>
          <w:rFonts w:ascii="Arial" w:hAnsi="Arial" w:cs="Arial"/>
          <w:b/>
          <w:bCs/>
        </w:rPr>
      </w:pPr>
      <w:r w:rsidRPr="00C1173D">
        <w:rPr>
          <w:rFonts w:ascii="Arial" w:hAnsi="Arial" w:cs="Arial"/>
          <w:b/>
          <w:bCs/>
          <w:i/>
          <w:iCs/>
        </w:rPr>
        <w:t>Maastricht, mei 2026</w:t>
      </w:r>
      <w:r w:rsidRPr="00C1173D">
        <w:rPr>
          <w:rFonts w:ascii="Arial" w:hAnsi="Arial" w:cs="Arial"/>
          <w:b/>
          <w:bCs/>
        </w:rPr>
        <w:t xml:space="preserve"> – </w:t>
      </w:r>
      <w:r w:rsidR="00670392" w:rsidRPr="00670392">
        <w:rPr>
          <w:rFonts w:ascii="Arial" w:hAnsi="Arial" w:cs="Arial"/>
          <w:b/>
          <w:bCs/>
        </w:rPr>
        <w:t>Na vijf succesvolle edities in Amsterdam en een succesvolle eerste editie in Maastricht keert de EuropArtFair op 19 en 20 september 2026 terug naar het MECC Maastricht.</w:t>
      </w:r>
      <w:r w:rsidR="00670392">
        <w:rPr>
          <w:rFonts w:ascii="Arial" w:hAnsi="Arial" w:cs="Arial"/>
          <w:b/>
          <w:bCs/>
        </w:rPr>
        <w:t xml:space="preserve"> </w:t>
      </w:r>
      <w:r w:rsidRPr="00C1173D">
        <w:rPr>
          <w:rFonts w:ascii="Arial" w:hAnsi="Arial" w:cs="Arial"/>
          <w:b/>
          <w:bCs/>
        </w:rPr>
        <w:t xml:space="preserve">Tijdens deze internationale kunstbeurs presenteren </w:t>
      </w:r>
      <w:r>
        <w:rPr>
          <w:rFonts w:ascii="Arial" w:hAnsi="Arial" w:cs="Arial"/>
          <w:b/>
          <w:bCs/>
        </w:rPr>
        <w:t>ruim</w:t>
      </w:r>
      <w:r w:rsidRPr="00C1173D">
        <w:rPr>
          <w:rFonts w:ascii="Arial" w:hAnsi="Arial" w:cs="Arial"/>
          <w:b/>
          <w:bCs/>
        </w:rPr>
        <w:t xml:space="preserve"> honderd professionele kunstenaars uit heel Europa hun werk rechtstreeks aan bezoekers, zonder tussenkomst van galeriehouders of commissieafdracht.</w:t>
      </w:r>
    </w:p>
    <w:p w14:paraId="2A2F43DC" w14:textId="77777777" w:rsidR="00C1173D" w:rsidRDefault="00C1173D" w:rsidP="00C1173D">
      <w:pPr>
        <w:pStyle w:val="Geenafstand"/>
        <w:rPr>
          <w:rFonts w:ascii="Arial" w:hAnsi="Arial" w:cs="Arial"/>
          <w:b/>
          <w:bCs/>
        </w:rPr>
      </w:pPr>
    </w:p>
    <w:p w14:paraId="34FE77C8" w14:textId="414C60ED" w:rsidR="00C1173D" w:rsidRPr="00C1173D" w:rsidRDefault="00C1173D" w:rsidP="00C1173D">
      <w:pPr>
        <w:pStyle w:val="Geenafstand"/>
        <w:rPr>
          <w:rFonts w:ascii="Arial" w:hAnsi="Arial" w:cs="Arial"/>
        </w:rPr>
      </w:pPr>
      <w:r w:rsidRPr="00C1173D">
        <w:rPr>
          <w:rFonts w:ascii="Arial" w:hAnsi="Arial" w:cs="Arial"/>
        </w:rPr>
        <w:t>De EuropArtFair onderscheidt zich door de directe ontmoeting tussen kunstenaar en publiek. Bezoekers kunnen niet alleen kunst bekijken en kopen, maar ook persoonlijk in gesprek gaan met de makers achter de werken. Van schilderkunst tot fotografie, van keramiek tot textiel en beeldhouwkunst: de beurs toont een breed scala aan hedendaagse disciplines en stijlen.</w:t>
      </w:r>
    </w:p>
    <w:p w14:paraId="4234F99D" w14:textId="77777777" w:rsidR="00C1173D" w:rsidRDefault="00C1173D" w:rsidP="00C1173D">
      <w:pPr>
        <w:pStyle w:val="Geenafstand"/>
        <w:rPr>
          <w:rFonts w:ascii="Arial" w:hAnsi="Arial" w:cs="Arial"/>
        </w:rPr>
      </w:pPr>
    </w:p>
    <w:p w14:paraId="712462AD" w14:textId="0BBB6ABA" w:rsidR="00C1173D" w:rsidRPr="00D06B73" w:rsidRDefault="00D06B73" w:rsidP="00C1173D">
      <w:pPr>
        <w:pStyle w:val="Geenafstand"/>
        <w:rPr>
          <w:rFonts w:ascii="Arial" w:hAnsi="Arial" w:cs="Arial"/>
          <w:b/>
          <w:bCs/>
        </w:rPr>
      </w:pPr>
      <w:r w:rsidRPr="00D06B73">
        <w:rPr>
          <w:rFonts w:ascii="Arial" w:hAnsi="Arial" w:cs="Arial"/>
          <w:b/>
          <w:bCs/>
        </w:rPr>
        <w:t>Toegankelijkheid en verbinding</w:t>
      </w:r>
    </w:p>
    <w:p w14:paraId="2145F286" w14:textId="78854424" w:rsidR="00C1173D" w:rsidRDefault="00C1173D" w:rsidP="00C1173D">
      <w:pPr>
        <w:pStyle w:val="Geenafstand"/>
        <w:rPr>
          <w:rFonts w:ascii="Arial" w:hAnsi="Arial" w:cs="Arial"/>
        </w:rPr>
      </w:pPr>
      <w:r w:rsidRPr="00C1173D">
        <w:rPr>
          <w:rFonts w:ascii="Arial" w:hAnsi="Arial" w:cs="Arial"/>
        </w:rPr>
        <w:t xml:space="preserve">Raoul Locht, beursmanager van de EuropArtFair, licht toe: </w:t>
      </w:r>
      <w:r>
        <w:rPr>
          <w:rFonts w:ascii="Arial" w:hAnsi="Arial" w:cs="Arial"/>
        </w:rPr>
        <w:t>‘</w:t>
      </w:r>
      <w:r w:rsidRPr="00C1173D">
        <w:rPr>
          <w:rFonts w:ascii="Arial" w:hAnsi="Arial" w:cs="Arial"/>
        </w:rPr>
        <w:t xml:space="preserve">De EuropArtFair draait om toegankelijkheid. Je koopt hier kunst omdat </w:t>
      </w:r>
      <w:r w:rsidR="00CC7146">
        <w:rPr>
          <w:rFonts w:ascii="Arial" w:hAnsi="Arial" w:cs="Arial"/>
        </w:rPr>
        <w:t xml:space="preserve">die </w:t>
      </w:r>
      <w:r w:rsidRPr="00C1173D">
        <w:rPr>
          <w:rFonts w:ascii="Arial" w:hAnsi="Arial" w:cs="Arial"/>
        </w:rPr>
        <w:t>je raakt. Juist het directe contact met kunstenaars geeft kunstwerken extra betekenis en maakt de beurs laagdrempelig voor een breed publiek.</w:t>
      </w:r>
      <w:r w:rsidR="00D06B73">
        <w:rPr>
          <w:rFonts w:ascii="Arial" w:hAnsi="Arial" w:cs="Arial"/>
        </w:rPr>
        <w:t xml:space="preserve">’ </w:t>
      </w:r>
    </w:p>
    <w:p w14:paraId="237FE006" w14:textId="77777777" w:rsidR="00D06B73" w:rsidRPr="00C1173D" w:rsidRDefault="00D06B73" w:rsidP="00C1173D">
      <w:pPr>
        <w:pStyle w:val="Geenafstand"/>
        <w:rPr>
          <w:rFonts w:ascii="Arial" w:hAnsi="Arial" w:cs="Arial"/>
        </w:rPr>
      </w:pPr>
    </w:p>
    <w:p w14:paraId="1375C15E" w14:textId="77777777" w:rsidR="00C1173D" w:rsidRPr="00D06B73" w:rsidRDefault="00C1173D" w:rsidP="00C1173D">
      <w:pPr>
        <w:pStyle w:val="Geenafstand"/>
        <w:rPr>
          <w:rFonts w:ascii="Arial" w:hAnsi="Arial" w:cs="Arial"/>
          <w:b/>
          <w:bCs/>
        </w:rPr>
      </w:pPr>
      <w:r w:rsidRPr="00D06B73">
        <w:rPr>
          <w:rFonts w:ascii="Arial" w:hAnsi="Arial" w:cs="Arial"/>
          <w:b/>
          <w:bCs/>
        </w:rPr>
        <w:t>Internationale kunstbeurs in het hart van Europa</w:t>
      </w:r>
    </w:p>
    <w:p w14:paraId="69120A9E" w14:textId="112967E5" w:rsidR="003C56C4" w:rsidRDefault="000E0955" w:rsidP="00C1173D">
      <w:pPr>
        <w:pStyle w:val="Geenafstand"/>
        <w:rPr>
          <w:rFonts w:ascii="Arial" w:hAnsi="Arial" w:cs="Arial"/>
        </w:rPr>
      </w:pPr>
      <w:r>
        <w:rPr>
          <w:rFonts w:ascii="Arial" w:hAnsi="Arial" w:cs="Arial"/>
        </w:rPr>
        <w:t>Geballoteerde k</w:t>
      </w:r>
      <w:r w:rsidR="00C1173D" w:rsidRPr="00C1173D">
        <w:rPr>
          <w:rFonts w:ascii="Arial" w:hAnsi="Arial" w:cs="Arial"/>
        </w:rPr>
        <w:t xml:space="preserve">unstenaars uit onder meer Nederland, België, Duitsland, Frankrijk, Italië en Litouwen </w:t>
      </w:r>
      <w:r>
        <w:rPr>
          <w:rFonts w:ascii="Arial" w:hAnsi="Arial" w:cs="Arial"/>
        </w:rPr>
        <w:t xml:space="preserve">presenteren hun kunst </w:t>
      </w:r>
      <w:r w:rsidR="00192326">
        <w:rPr>
          <w:rFonts w:ascii="Arial" w:hAnsi="Arial" w:cs="Arial"/>
        </w:rPr>
        <w:t>op de EuropArtFair</w:t>
      </w:r>
      <w:r w:rsidR="00C1173D" w:rsidRPr="00C1173D">
        <w:rPr>
          <w:rFonts w:ascii="Arial" w:hAnsi="Arial" w:cs="Arial"/>
        </w:rPr>
        <w:t>. Volgens Locht zorgt dat internationale karakter voor een bijzondere dynamiek.</w:t>
      </w:r>
      <w:r w:rsidR="00D06B73">
        <w:rPr>
          <w:rFonts w:ascii="Arial" w:hAnsi="Arial" w:cs="Arial"/>
        </w:rPr>
        <w:t xml:space="preserve"> ‘</w:t>
      </w:r>
      <w:r w:rsidR="00C1173D" w:rsidRPr="00C1173D">
        <w:rPr>
          <w:rFonts w:ascii="Arial" w:hAnsi="Arial" w:cs="Arial"/>
        </w:rPr>
        <w:t>Via kunstwerken worden allerlei andere werelden ontsloten,</w:t>
      </w:r>
      <w:r w:rsidR="00D06B73">
        <w:rPr>
          <w:rFonts w:ascii="Arial" w:hAnsi="Arial" w:cs="Arial"/>
        </w:rPr>
        <w:t>’</w:t>
      </w:r>
      <w:r w:rsidR="00C1173D" w:rsidRPr="00C1173D">
        <w:rPr>
          <w:rFonts w:ascii="Arial" w:hAnsi="Arial" w:cs="Arial"/>
        </w:rPr>
        <w:t xml:space="preserve"> vertelt hij. </w:t>
      </w:r>
      <w:r w:rsidR="00D06B73">
        <w:rPr>
          <w:rFonts w:ascii="Arial" w:hAnsi="Arial" w:cs="Arial"/>
        </w:rPr>
        <w:t>‘</w:t>
      </w:r>
      <w:r w:rsidR="00C1173D" w:rsidRPr="00C1173D">
        <w:rPr>
          <w:rFonts w:ascii="Arial" w:hAnsi="Arial" w:cs="Arial"/>
        </w:rPr>
        <w:t xml:space="preserve">Iedere kunstenaar brengt zijn eigen achtergrond, cultuur en verhaal mee. Dat maakt </w:t>
      </w:r>
      <w:r w:rsidR="00AE4B92">
        <w:rPr>
          <w:rFonts w:ascii="Arial" w:hAnsi="Arial" w:cs="Arial"/>
        </w:rPr>
        <w:t>een bezoek gegarandeerd</w:t>
      </w:r>
      <w:r w:rsidR="00C1173D" w:rsidRPr="00C1173D">
        <w:rPr>
          <w:rFonts w:ascii="Arial" w:hAnsi="Arial" w:cs="Arial"/>
        </w:rPr>
        <w:t xml:space="preserve"> inspirerend en verrassend.</w:t>
      </w:r>
      <w:r w:rsidR="00D06B73">
        <w:rPr>
          <w:rFonts w:ascii="Arial" w:hAnsi="Arial" w:cs="Arial"/>
        </w:rPr>
        <w:t xml:space="preserve">’ </w:t>
      </w:r>
    </w:p>
    <w:p w14:paraId="2F9999A7" w14:textId="77777777" w:rsidR="003C56C4" w:rsidRDefault="003C56C4" w:rsidP="00C1173D">
      <w:pPr>
        <w:pStyle w:val="Geenafstand"/>
        <w:rPr>
          <w:rFonts w:ascii="Arial" w:hAnsi="Arial" w:cs="Arial"/>
        </w:rPr>
      </w:pPr>
    </w:p>
    <w:p w14:paraId="7F248F8A" w14:textId="742E4F00" w:rsidR="00C1173D" w:rsidRDefault="00C1173D" w:rsidP="00C1173D">
      <w:pPr>
        <w:pStyle w:val="Geenafstand"/>
        <w:rPr>
          <w:rFonts w:ascii="Arial" w:hAnsi="Arial" w:cs="Arial"/>
        </w:rPr>
      </w:pPr>
      <w:r w:rsidRPr="00C1173D">
        <w:rPr>
          <w:rFonts w:ascii="Arial" w:hAnsi="Arial" w:cs="Arial"/>
        </w:rPr>
        <w:t xml:space="preserve">Met Maastricht als locatie voelt de EuropArtFair zich nadrukkelijk verbonden met Europa. </w:t>
      </w:r>
      <w:r w:rsidR="00D06B73">
        <w:rPr>
          <w:rFonts w:ascii="Arial" w:hAnsi="Arial" w:cs="Arial"/>
        </w:rPr>
        <w:t>‘</w:t>
      </w:r>
      <w:r w:rsidRPr="00C1173D">
        <w:rPr>
          <w:rFonts w:ascii="Arial" w:hAnsi="Arial" w:cs="Arial"/>
        </w:rPr>
        <w:t>Maastricht is letterlijk de plek waar de eerste gesprekken voor de Europese Unie werden gevoerd,</w:t>
      </w:r>
      <w:r w:rsidR="00D06B73">
        <w:rPr>
          <w:rFonts w:ascii="Arial" w:hAnsi="Arial" w:cs="Arial"/>
        </w:rPr>
        <w:t>’</w:t>
      </w:r>
      <w:r w:rsidRPr="00C1173D">
        <w:rPr>
          <w:rFonts w:ascii="Arial" w:hAnsi="Arial" w:cs="Arial"/>
        </w:rPr>
        <w:t xml:space="preserve"> aldus Locht. </w:t>
      </w:r>
      <w:r w:rsidR="00D06B73">
        <w:rPr>
          <w:rFonts w:ascii="Arial" w:hAnsi="Arial" w:cs="Arial"/>
        </w:rPr>
        <w:t>‘</w:t>
      </w:r>
      <w:r w:rsidRPr="00C1173D">
        <w:rPr>
          <w:rFonts w:ascii="Arial" w:hAnsi="Arial" w:cs="Arial"/>
        </w:rPr>
        <w:t>Het is daarom een logische stad voor een internationale kunstbeurs als deze.</w:t>
      </w:r>
      <w:r w:rsidR="00D06B73">
        <w:rPr>
          <w:rFonts w:ascii="Arial" w:hAnsi="Arial" w:cs="Arial"/>
        </w:rPr>
        <w:t>’</w:t>
      </w:r>
    </w:p>
    <w:p w14:paraId="31BFF9D6" w14:textId="77777777" w:rsidR="00D06B73" w:rsidRPr="00C1173D" w:rsidRDefault="00D06B73" w:rsidP="00C1173D">
      <w:pPr>
        <w:pStyle w:val="Geenafstand"/>
        <w:rPr>
          <w:rFonts w:ascii="Arial" w:hAnsi="Arial" w:cs="Arial"/>
        </w:rPr>
      </w:pPr>
    </w:p>
    <w:p w14:paraId="38A3A143" w14:textId="77777777" w:rsidR="00C1173D" w:rsidRPr="00D06B73" w:rsidRDefault="00C1173D" w:rsidP="00C1173D">
      <w:pPr>
        <w:pStyle w:val="Geenafstand"/>
        <w:rPr>
          <w:rFonts w:ascii="Arial" w:hAnsi="Arial" w:cs="Arial"/>
          <w:b/>
          <w:bCs/>
        </w:rPr>
      </w:pPr>
      <w:r w:rsidRPr="00D06B73">
        <w:rPr>
          <w:rFonts w:ascii="Arial" w:hAnsi="Arial" w:cs="Arial"/>
          <w:b/>
          <w:bCs/>
        </w:rPr>
        <w:t>Samenwerking met kunstacademie Maastricht</w:t>
      </w:r>
    </w:p>
    <w:p w14:paraId="3B540D40" w14:textId="70C29376" w:rsidR="00C1173D" w:rsidRDefault="00C1173D" w:rsidP="00C1173D">
      <w:pPr>
        <w:pStyle w:val="Geenafstand"/>
        <w:rPr>
          <w:rFonts w:ascii="Arial" w:hAnsi="Arial" w:cs="Arial"/>
        </w:rPr>
      </w:pPr>
      <w:r w:rsidRPr="005962A9">
        <w:rPr>
          <w:rFonts w:ascii="Arial" w:hAnsi="Arial" w:cs="Arial"/>
        </w:rPr>
        <w:t xml:space="preserve">Net als vorig jaar krijgt ook de nieuwe lichting afstudeerders van de </w:t>
      </w:r>
      <w:r w:rsidR="00477787" w:rsidRPr="005962A9">
        <w:rPr>
          <w:rFonts w:ascii="Arial" w:hAnsi="Arial" w:cs="Arial"/>
        </w:rPr>
        <w:t>Kunstacademie Maastricht van Zuyd Hogeschool </w:t>
      </w:r>
      <w:r w:rsidRPr="005962A9">
        <w:rPr>
          <w:rFonts w:ascii="Arial" w:hAnsi="Arial" w:cs="Arial"/>
        </w:rPr>
        <w:t>een eigen presentatieplek. Hiermee krijgen jonge kunstenaars de kans om hun werk aan een groot publiek te tonen en ervaring op te doen binnen een professionele beursomgeving.</w:t>
      </w:r>
      <w:r w:rsidR="00D06B73" w:rsidRPr="005962A9">
        <w:rPr>
          <w:rFonts w:ascii="Arial" w:hAnsi="Arial" w:cs="Arial"/>
        </w:rPr>
        <w:t xml:space="preserve"> </w:t>
      </w:r>
      <w:r w:rsidRPr="005962A9">
        <w:rPr>
          <w:rFonts w:ascii="Arial" w:hAnsi="Arial" w:cs="Arial"/>
        </w:rPr>
        <w:t>Dit project wordt mede mogelijk gemaakt door het</w:t>
      </w:r>
      <w:r w:rsidRPr="00C1173D">
        <w:rPr>
          <w:rFonts w:ascii="Arial" w:hAnsi="Arial" w:cs="Arial"/>
        </w:rPr>
        <w:t xml:space="preserve"> Cultuurfonds Limburg.</w:t>
      </w:r>
    </w:p>
    <w:p w14:paraId="1EF627AC" w14:textId="77777777" w:rsidR="00D06B73" w:rsidRPr="00C1173D" w:rsidRDefault="00D06B73" w:rsidP="00C1173D">
      <w:pPr>
        <w:pStyle w:val="Geenafstand"/>
        <w:rPr>
          <w:rFonts w:ascii="Arial" w:hAnsi="Arial" w:cs="Arial"/>
        </w:rPr>
      </w:pPr>
    </w:p>
    <w:p w14:paraId="228D1603" w14:textId="77777777" w:rsidR="00C1173D" w:rsidRDefault="00C1173D" w:rsidP="00C1173D">
      <w:pPr>
        <w:pStyle w:val="Geenafstand"/>
        <w:rPr>
          <w:rFonts w:ascii="Arial" w:hAnsi="Arial" w:cs="Arial"/>
          <w:b/>
          <w:bCs/>
        </w:rPr>
      </w:pPr>
      <w:r w:rsidRPr="00D06B73">
        <w:rPr>
          <w:rFonts w:ascii="Arial" w:hAnsi="Arial" w:cs="Arial"/>
          <w:b/>
          <w:bCs/>
        </w:rPr>
        <w:t>Interactief kunstproject voor het goede doel</w:t>
      </w:r>
    </w:p>
    <w:p w14:paraId="199228B0" w14:textId="77777777" w:rsidR="00C1173D" w:rsidRPr="00C1173D" w:rsidRDefault="00C1173D" w:rsidP="00C1173D">
      <w:pPr>
        <w:pStyle w:val="Geenafstand"/>
        <w:rPr>
          <w:rFonts w:ascii="Arial" w:hAnsi="Arial" w:cs="Arial"/>
        </w:rPr>
      </w:pPr>
      <w:r w:rsidRPr="00C1173D">
        <w:rPr>
          <w:rFonts w:ascii="Arial" w:hAnsi="Arial" w:cs="Arial"/>
        </w:rPr>
        <w:t>Ook in 2026 verbindt de EuropArtFair zich opnieuw aan een maatschappelijk initiatief. Dit jaar werkt de beurs samen met Health Foundation Limburg en Deltaplan Alvleesklierkanker.</w:t>
      </w:r>
    </w:p>
    <w:p w14:paraId="172FB93D" w14:textId="710E1795" w:rsidR="00C1173D" w:rsidRDefault="00C1173D" w:rsidP="00C1173D">
      <w:pPr>
        <w:pStyle w:val="Geenafstand"/>
        <w:rPr>
          <w:rFonts w:ascii="Arial" w:hAnsi="Arial" w:cs="Arial"/>
        </w:rPr>
      </w:pPr>
      <w:r w:rsidRPr="00C1173D">
        <w:rPr>
          <w:rFonts w:ascii="Arial" w:hAnsi="Arial" w:cs="Arial"/>
        </w:rPr>
        <w:t xml:space="preserve">Tijdens de beurs worden speciale VIP-lunches georganiseerd, waarbij bezoekers kunnen genieten van een exclusieve lunch, een </w:t>
      </w:r>
      <w:r w:rsidR="00D06B73">
        <w:rPr>
          <w:rFonts w:ascii="Arial" w:hAnsi="Arial" w:cs="Arial"/>
        </w:rPr>
        <w:t xml:space="preserve">inspirerende </w:t>
      </w:r>
      <w:r w:rsidRPr="00C1173D">
        <w:rPr>
          <w:rFonts w:ascii="Arial" w:hAnsi="Arial" w:cs="Arial"/>
        </w:rPr>
        <w:t>lezing en een uitgebreide goodiebag. Een groot deel van de opbrengst van deze tickets gaat rechtstreeks naar het goede doel.</w:t>
      </w:r>
    </w:p>
    <w:p w14:paraId="0A6396C4" w14:textId="77777777" w:rsidR="00D06B73" w:rsidRPr="00C1173D" w:rsidRDefault="00D06B73" w:rsidP="00C1173D">
      <w:pPr>
        <w:pStyle w:val="Geenafstand"/>
        <w:rPr>
          <w:rFonts w:ascii="Arial" w:hAnsi="Arial" w:cs="Arial"/>
        </w:rPr>
      </w:pPr>
    </w:p>
    <w:p w14:paraId="27817596" w14:textId="6D427311" w:rsidR="00C1173D" w:rsidRDefault="00C1173D" w:rsidP="00C1173D">
      <w:pPr>
        <w:pStyle w:val="Geenafstand"/>
        <w:rPr>
          <w:rFonts w:ascii="Arial" w:hAnsi="Arial" w:cs="Arial"/>
        </w:rPr>
      </w:pPr>
      <w:r w:rsidRPr="00C1173D">
        <w:rPr>
          <w:rFonts w:ascii="Arial" w:hAnsi="Arial" w:cs="Arial"/>
        </w:rPr>
        <w:t xml:space="preserve">Daarnaast presenteert de beurs een bijzonder interactief kunstproject van </w:t>
      </w:r>
      <w:r w:rsidR="00816C82">
        <w:rPr>
          <w:rFonts w:ascii="Arial" w:hAnsi="Arial" w:cs="Arial"/>
        </w:rPr>
        <w:t xml:space="preserve">de Limburgse </w:t>
      </w:r>
      <w:r w:rsidRPr="00C1173D">
        <w:rPr>
          <w:rFonts w:ascii="Arial" w:hAnsi="Arial" w:cs="Arial"/>
        </w:rPr>
        <w:t>kunstenaar Daniel Heynen. Voor de beurs creëert hij een groot kunstwerk van</w:t>
      </w:r>
      <w:r w:rsidR="00D06B73">
        <w:rPr>
          <w:rFonts w:ascii="Arial" w:hAnsi="Arial" w:cs="Arial"/>
        </w:rPr>
        <w:t xml:space="preserve"> </w:t>
      </w:r>
      <w:r w:rsidR="00F845FE">
        <w:rPr>
          <w:rFonts w:ascii="Arial" w:hAnsi="Arial" w:cs="Arial"/>
        </w:rPr>
        <w:t>6</w:t>
      </w:r>
      <w:r w:rsidR="00D06B73">
        <w:rPr>
          <w:rFonts w:ascii="Arial" w:hAnsi="Arial" w:cs="Arial"/>
        </w:rPr>
        <w:t xml:space="preserve"> bij</w:t>
      </w:r>
      <w:r w:rsidRPr="00C1173D">
        <w:rPr>
          <w:rFonts w:ascii="Arial" w:hAnsi="Arial" w:cs="Arial"/>
        </w:rPr>
        <w:t xml:space="preserve"> 2 meter </w:t>
      </w:r>
      <w:r w:rsidRPr="00C1173D">
        <w:rPr>
          <w:rFonts w:ascii="Arial" w:hAnsi="Arial" w:cs="Arial"/>
        </w:rPr>
        <w:lastRenderedPageBreak/>
        <w:t xml:space="preserve">dat stap voor stap onthuld wordt via donaties. Op de website en tijdens de </w:t>
      </w:r>
      <w:r w:rsidR="004C0C30">
        <w:rPr>
          <w:rFonts w:ascii="Arial" w:hAnsi="Arial" w:cs="Arial"/>
        </w:rPr>
        <w:t>EuropArtFair zelf</w:t>
      </w:r>
      <w:r w:rsidRPr="00C1173D">
        <w:rPr>
          <w:rFonts w:ascii="Arial" w:hAnsi="Arial" w:cs="Arial"/>
        </w:rPr>
        <w:t xml:space="preserve"> blijft het werk deels verborgen achter een raster. Bij iedere donatie van minimaal vijftig euro wordt een deel van het kunstwerk zichtbaar gemaakt. Donateurs ontvangen bovendien een exclusieve print van het uiteindelijke werk.</w:t>
      </w:r>
      <w:r w:rsidR="00D06B73">
        <w:rPr>
          <w:rFonts w:ascii="Arial" w:hAnsi="Arial" w:cs="Arial"/>
        </w:rPr>
        <w:t xml:space="preserve"> </w:t>
      </w:r>
      <w:r w:rsidRPr="00C1173D">
        <w:rPr>
          <w:rFonts w:ascii="Arial" w:hAnsi="Arial" w:cs="Arial"/>
        </w:rPr>
        <w:t>Het originele kunstwerk zal tijdens de beurs volledig te zien zijn.</w:t>
      </w:r>
    </w:p>
    <w:p w14:paraId="1A7554B2" w14:textId="77777777" w:rsidR="002B069C" w:rsidRPr="00C1173D" w:rsidRDefault="002B069C" w:rsidP="00C1173D">
      <w:pPr>
        <w:pStyle w:val="Geenafstand"/>
        <w:rPr>
          <w:rFonts w:ascii="Arial" w:hAnsi="Arial" w:cs="Arial"/>
        </w:rPr>
      </w:pPr>
    </w:p>
    <w:p w14:paraId="2C88C55F" w14:textId="77777777" w:rsidR="00C1173D" w:rsidRPr="002B069C" w:rsidRDefault="00C1173D" w:rsidP="00C1173D">
      <w:pPr>
        <w:pStyle w:val="Geenafstand"/>
        <w:rPr>
          <w:rFonts w:ascii="Arial" w:hAnsi="Arial" w:cs="Arial"/>
          <w:b/>
          <w:bCs/>
        </w:rPr>
      </w:pPr>
      <w:r w:rsidRPr="002B069C">
        <w:rPr>
          <w:rFonts w:ascii="Arial" w:hAnsi="Arial" w:cs="Arial"/>
          <w:b/>
          <w:bCs/>
        </w:rPr>
        <w:t>Kunst, ontmoeting en muziek</w:t>
      </w:r>
    </w:p>
    <w:p w14:paraId="6598B2E6" w14:textId="242AEDCF" w:rsidR="00C1173D" w:rsidRPr="00C1173D" w:rsidRDefault="00C1173D" w:rsidP="00C1173D">
      <w:pPr>
        <w:pStyle w:val="Geenafstand"/>
        <w:rPr>
          <w:rFonts w:ascii="Arial" w:hAnsi="Arial" w:cs="Arial"/>
        </w:rPr>
      </w:pPr>
      <w:r w:rsidRPr="00C1173D">
        <w:rPr>
          <w:rFonts w:ascii="Arial" w:hAnsi="Arial" w:cs="Arial"/>
        </w:rPr>
        <w:t xml:space="preserve">Naast beeldende kunst </w:t>
      </w:r>
      <w:r w:rsidR="001178E3">
        <w:rPr>
          <w:rFonts w:ascii="Arial" w:hAnsi="Arial" w:cs="Arial"/>
        </w:rPr>
        <w:t>geniet je tijdens</w:t>
      </w:r>
      <w:r w:rsidRPr="00C1173D">
        <w:rPr>
          <w:rFonts w:ascii="Arial" w:hAnsi="Arial" w:cs="Arial"/>
        </w:rPr>
        <w:t xml:space="preserve"> de EuropArtFair </w:t>
      </w:r>
      <w:r w:rsidR="002B069C">
        <w:rPr>
          <w:rFonts w:ascii="Arial" w:hAnsi="Arial" w:cs="Arial"/>
        </w:rPr>
        <w:t xml:space="preserve">ook </w:t>
      </w:r>
      <w:r w:rsidR="001178E3">
        <w:rPr>
          <w:rFonts w:ascii="Arial" w:hAnsi="Arial" w:cs="Arial"/>
        </w:rPr>
        <w:t xml:space="preserve">van </w:t>
      </w:r>
      <w:proofErr w:type="gramStart"/>
      <w:r w:rsidRPr="00C1173D">
        <w:rPr>
          <w:rFonts w:ascii="Arial" w:hAnsi="Arial" w:cs="Arial"/>
        </w:rPr>
        <w:t>live muziek</w:t>
      </w:r>
      <w:proofErr w:type="gramEnd"/>
      <w:r w:rsidRPr="00C1173D">
        <w:rPr>
          <w:rFonts w:ascii="Arial" w:hAnsi="Arial" w:cs="Arial"/>
        </w:rPr>
        <w:t>. Op beide beursdagen zorg</w:t>
      </w:r>
      <w:r w:rsidR="002B069C">
        <w:rPr>
          <w:rFonts w:ascii="Arial" w:hAnsi="Arial" w:cs="Arial"/>
        </w:rPr>
        <w:t>t</w:t>
      </w:r>
      <w:r w:rsidR="00590C5B">
        <w:rPr>
          <w:rFonts w:ascii="Arial" w:hAnsi="Arial" w:cs="Arial"/>
        </w:rPr>
        <w:t xml:space="preserve"> steeds</w:t>
      </w:r>
      <w:r w:rsidR="002B069C">
        <w:rPr>
          <w:rFonts w:ascii="Arial" w:hAnsi="Arial" w:cs="Arial"/>
        </w:rPr>
        <w:t xml:space="preserve"> </w:t>
      </w:r>
      <w:r w:rsidR="00590C5B" w:rsidRPr="00590C5B">
        <w:rPr>
          <w:rFonts w:ascii="Arial" w:hAnsi="Arial" w:cs="Arial"/>
        </w:rPr>
        <w:t>een ander jazztrio van het Conservatorium Maastricht</w:t>
      </w:r>
      <w:r w:rsidRPr="00C1173D">
        <w:rPr>
          <w:rFonts w:ascii="Arial" w:hAnsi="Arial" w:cs="Arial"/>
        </w:rPr>
        <w:t xml:space="preserve"> voor een sfeervolle muzikale omlijsting op de beursvloer.</w:t>
      </w:r>
      <w:r w:rsidR="002B069C">
        <w:rPr>
          <w:rFonts w:ascii="Arial" w:hAnsi="Arial" w:cs="Arial"/>
        </w:rPr>
        <w:t xml:space="preserve"> </w:t>
      </w:r>
      <w:r w:rsidRPr="00C1173D">
        <w:rPr>
          <w:rFonts w:ascii="Arial" w:hAnsi="Arial" w:cs="Arial"/>
        </w:rPr>
        <w:t xml:space="preserve">Volgens Locht draait </w:t>
      </w:r>
      <w:r w:rsidR="00867FA8">
        <w:rPr>
          <w:rFonts w:ascii="Arial" w:hAnsi="Arial" w:cs="Arial"/>
        </w:rPr>
        <w:t xml:space="preserve">een bezoek </w:t>
      </w:r>
      <w:r w:rsidRPr="00C1173D">
        <w:rPr>
          <w:rFonts w:ascii="Arial" w:hAnsi="Arial" w:cs="Arial"/>
        </w:rPr>
        <w:t xml:space="preserve">uiteindelijk vooral om beleving. </w:t>
      </w:r>
      <w:r w:rsidR="002B069C">
        <w:rPr>
          <w:rFonts w:ascii="Arial" w:hAnsi="Arial" w:cs="Arial"/>
        </w:rPr>
        <w:t>‘</w:t>
      </w:r>
      <w:r w:rsidRPr="00C1173D">
        <w:rPr>
          <w:rFonts w:ascii="Arial" w:hAnsi="Arial" w:cs="Arial"/>
        </w:rPr>
        <w:t xml:space="preserve">Je kunt hier urenlang verdwalen tussen </w:t>
      </w:r>
      <w:r w:rsidR="00867FA8">
        <w:rPr>
          <w:rFonts w:ascii="Arial" w:hAnsi="Arial" w:cs="Arial"/>
        </w:rPr>
        <w:t xml:space="preserve">bijzondere </w:t>
      </w:r>
      <w:r w:rsidRPr="00C1173D">
        <w:rPr>
          <w:rFonts w:ascii="Arial" w:hAnsi="Arial" w:cs="Arial"/>
        </w:rPr>
        <w:t xml:space="preserve">kunstwerken. Misschien ontdek je </w:t>
      </w:r>
      <w:r w:rsidR="00867FA8">
        <w:rPr>
          <w:rFonts w:ascii="Arial" w:hAnsi="Arial" w:cs="Arial"/>
        </w:rPr>
        <w:t xml:space="preserve">wel iets </w:t>
      </w:r>
      <w:r w:rsidR="009558E5">
        <w:rPr>
          <w:rFonts w:ascii="Arial" w:hAnsi="Arial" w:cs="Arial"/>
        </w:rPr>
        <w:t xml:space="preserve">dat je raakt en </w:t>
      </w:r>
      <w:r w:rsidRPr="00C1173D">
        <w:rPr>
          <w:rFonts w:ascii="Arial" w:hAnsi="Arial" w:cs="Arial"/>
        </w:rPr>
        <w:t xml:space="preserve">waar je </w:t>
      </w:r>
      <w:r w:rsidR="00867FA8">
        <w:rPr>
          <w:rFonts w:ascii="Arial" w:hAnsi="Arial" w:cs="Arial"/>
        </w:rPr>
        <w:t xml:space="preserve">zo </w:t>
      </w:r>
      <w:r w:rsidRPr="00C1173D">
        <w:rPr>
          <w:rFonts w:ascii="Arial" w:hAnsi="Arial" w:cs="Arial"/>
        </w:rPr>
        <w:t>blij van wordt</w:t>
      </w:r>
      <w:r w:rsidR="00867FA8">
        <w:rPr>
          <w:rFonts w:ascii="Arial" w:hAnsi="Arial" w:cs="Arial"/>
        </w:rPr>
        <w:t xml:space="preserve"> dat je het koopt</w:t>
      </w:r>
      <w:r w:rsidRPr="00C1173D">
        <w:rPr>
          <w:rFonts w:ascii="Arial" w:hAnsi="Arial" w:cs="Arial"/>
        </w:rPr>
        <w:t xml:space="preserve">. </w:t>
      </w:r>
      <w:r w:rsidR="00867FA8">
        <w:rPr>
          <w:rFonts w:ascii="Arial" w:hAnsi="Arial" w:cs="Arial"/>
        </w:rPr>
        <w:t>Laat kunst binnen</w:t>
      </w:r>
      <w:r w:rsidR="00CC38E5">
        <w:rPr>
          <w:rFonts w:ascii="Arial" w:hAnsi="Arial" w:cs="Arial"/>
        </w:rPr>
        <w:t xml:space="preserve"> en dan draag je het nog jarenlang mee.</w:t>
      </w:r>
      <w:r w:rsidR="002B069C">
        <w:rPr>
          <w:rFonts w:ascii="Arial" w:hAnsi="Arial" w:cs="Arial"/>
        </w:rPr>
        <w:t>’</w:t>
      </w:r>
    </w:p>
    <w:p w14:paraId="2E141313" w14:textId="77777777" w:rsidR="00C1173D" w:rsidRPr="00C1173D" w:rsidRDefault="00C1173D" w:rsidP="00C1173D">
      <w:pPr>
        <w:pStyle w:val="Geenafstand"/>
        <w:rPr>
          <w:rFonts w:ascii="Arial" w:hAnsi="Arial" w:cs="Arial"/>
        </w:rPr>
      </w:pPr>
    </w:p>
    <w:p w14:paraId="532C7A7F" w14:textId="77777777" w:rsidR="00C1173D" w:rsidRPr="005A7992" w:rsidRDefault="00C1173D" w:rsidP="00C1173D">
      <w:pPr>
        <w:pStyle w:val="Geenafstand"/>
        <w:rPr>
          <w:rFonts w:ascii="Arial" w:hAnsi="Arial" w:cs="Arial"/>
          <w:b/>
          <w:bCs/>
        </w:rPr>
      </w:pPr>
      <w:r w:rsidRPr="005A7992">
        <w:rPr>
          <w:rFonts w:ascii="Arial" w:hAnsi="Arial" w:cs="Arial"/>
          <w:b/>
          <w:bCs/>
        </w:rPr>
        <w:t>EuropArtFair 2026</w:t>
      </w:r>
    </w:p>
    <w:p w14:paraId="6C64359F" w14:textId="77777777" w:rsidR="00C1173D" w:rsidRPr="00C1173D" w:rsidRDefault="00C1173D" w:rsidP="00C1173D">
      <w:pPr>
        <w:pStyle w:val="Geenafstand"/>
        <w:rPr>
          <w:rFonts w:ascii="Arial" w:hAnsi="Arial" w:cs="Arial"/>
        </w:rPr>
      </w:pPr>
      <w:r w:rsidRPr="00C1173D">
        <w:rPr>
          <w:rFonts w:ascii="Arial" w:hAnsi="Arial" w:cs="Arial"/>
        </w:rPr>
        <w:t>Locatie: MECC Maastricht</w:t>
      </w:r>
    </w:p>
    <w:p w14:paraId="5B6A0CA5" w14:textId="01C403A4" w:rsidR="00C1173D" w:rsidRDefault="00C1173D" w:rsidP="00C1173D">
      <w:pPr>
        <w:pStyle w:val="Geenafstand"/>
        <w:rPr>
          <w:rFonts w:ascii="Arial" w:hAnsi="Arial" w:cs="Arial"/>
        </w:rPr>
      </w:pPr>
      <w:r w:rsidRPr="00C1173D">
        <w:rPr>
          <w:rFonts w:ascii="Arial" w:hAnsi="Arial" w:cs="Arial"/>
        </w:rPr>
        <w:t>Data: 1</w:t>
      </w:r>
      <w:r w:rsidR="002B069C">
        <w:rPr>
          <w:rFonts w:ascii="Arial" w:hAnsi="Arial" w:cs="Arial"/>
        </w:rPr>
        <w:t>9</w:t>
      </w:r>
      <w:r w:rsidRPr="00C1173D">
        <w:rPr>
          <w:rFonts w:ascii="Arial" w:hAnsi="Arial" w:cs="Arial"/>
        </w:rPr>
        <w:t xml:space="preserve"> &amp; </w:t>
      </w:r>
      <w:r w:rsidR="002B069C">
        <w:rPr>
          <w:rFonts w:ascii="Arial" w:hAnsi="Arial" w:cs="Arial"/>
        </w:rPr>
        <w:t>20</w:t>
      </w:r>
      <w:r w:rsidRPr="00C1173D">
        <w:rPr>
          <w:rFonts w:ascii="Arial" w:hAnsi="Arial" w:cs="Arial"/>
        </w:rPr>
        <w:t xml:space="preserve"> september 2026</w:t>
      </w:r>
    </w:p>
    <w:p w14:paraId="3599E702" w14:textId="37E48291" w:rsidR="002B069C" w:rsidRPr="0052113D" w:rsidRDefault="002B069C" w:rsidP="002B069C">
      <w:pPr>
        <w:pStyle w:val="Geenafstand"/>
        <w:rPr>
          <w:rFonts w:ascii="Arial" w:hAnsi="Arial" w:cs="Arial"/>
        </w:rPr>
      </w:pPr>
      <w:r>
        <w:rPr>
          <w:rFonts w:ascii="Arial" w:hAnsi="Arial" w:cs="Arial"/>
        </w:rPr>
        <w:t xml:space="preserve">Tijden: zaterdag van 12.00 – </w:t>
      </w:r>
      <w:r w:rsidR="00CC38E5">
        <w:rPr>
          <w:rFonts w:ascii="Arial" w:hAnsi="Arial" w:cs="Arial"/>
        </w:rPr>
        <w:t>18</w:t>
      </w:r>
      <w:r>
        <w:rPr>
          <w:rFonts w:ascii="Arial" w:hAnsi="Arial" w:cs="Arial"/>
        </w:rPr>
        <w:t xml:space="preserve">.00 uur en zondag van </w:t>
      </w:r>
      <w:r w:rsidRPr="0052113D">
        <w:rPr>
          <w:rFonts w:ascii="Arial" w:hAnsi="Arial" w:cs="Arial"/>
        </w:rPr>
        <w:t>11</w:t>
      </w:r>
      <w:r>
        <w:rPr>
          <w:rFonts w:ascii="Arial" w:hAnsi="Arial" w:cs="Arial"/>
        </w:rPr>
        <w:t>.</w:t>
      </w:r>
      <w:r w:rsidRPr="0052113D">
        <w:rPr>
          <w:rFonts w:ascii="Arial" w:hAnsi="Arial" w:cs="Arial"/>
        </w:rPr>
        <w:t>00 – 1</w:t>
      </w:r>
      <w:r>
        <w:rPr>
          <w:rFonts w:ascii="Arial" w:hAnsi="Arial" w:cs="Arial"/>
        </w:rPr>
        <w:t>7.</w:t>
      </w:r>
      <w:r w:rsidR="00CC38E5">
        <w:rPr>
          <w:rFonts w:ascii="Arial" w:hAnsi="Arial" w:cs="Arial"/>
        </w:rPr>
        <w:t>0</w:t>
      </w:r>
      <w:r w:rsidRPr="0052113D">
        <w:rPr>
          <w:rFonts w:ascii="Arial" w:hAnsi="Arial" w:cs="Arial"/>
        </w:rPr>
        <w:t>0 uur</w:t>
      </w:r>
    </w:p>
    <w:p w14:paraId="0E7407C3" w14:textId="426B70A0" w:rsidR="00C1173D" w:rsidRPr="008F3AE5" w:rsidRDefault="00C1173D" w:rsidP="00C1173D">
      <w:pPr>
        <w:pStyle w:val="Geenafstand"/>
        <w:rPr>
          <w:rFonts w:ascii="Arial" w:hAnsi="Arial" w:cs="Arial"/>
        </w:rPr>
      </w:pPr>
      <w:r w:rsidRPr="008F3AE5">
        <w:rPr>
          <w:rFonts w:ascii="Arial" w:hAnsi="Arial" w:cs="Arial"/>
        </w:rPr>
        <w:t xml:space="preserve">Tickets &amp; info: </w:t>
      </w:r>
      <w:hyperlink r:id="rId4" w:history="1">
        <w:r w:rsidR="002B069C" w:rsidRPr="008F3AE5">
          <w:rPr>
            <w:rStyle w:val="Hyperlink"/>
            <w:rFonts w:ascii="Arial" w:hAnsi="Arial" w:cs="Arial"/>
          </w:rPr>
          <w:t>www.europartfair.nl</w:t>
        </w:r>
      </w:hyperlink>
      <w:r w:rsidR="002B069C" w:rsidRPr="008F3AE5">
        <w:rPr>
          <w:rFonts w:ascii="Arial" w:hAnsi="Arial" w:cs="Arial"/>
        </w:rPr>
        <w:t xml:space="preserve"> </w:t>
      </w:r>
    </w:p>
    <w:p w14:paraId="778D3E27" w14:textId="77777777" w:rsidR="002B069C" w:rsidRPr="008F3AE5" w:rsidRDefault="002B069C" w:rsidP="00C1173D">
      <w:pPr>
        <w:pStyle w:val="Geenafstand"/>
        <w:pBdr>
          <w:bottom w:val="single" w:sz="6" w:space="1" w:color="auto"/>
        </w:pBdr>
        <w:rPr>
          <w:rFonts w:ascii="Arial" w:hAnsi="Arial" w:cs="Arial"/>
        </w:rPr>
      </w:pPr>
    </w:p>
    <w:p w14:paraId="34045B98" w14:textId="77777777" w:rsidR="002B069C" w:rsidRPr="008F3AE5" w:rsidRDefault="002B069C" w:rsidP="00C1173D">
      <w:pPr>
        <w:pStyle w:val="Geenafstand"/>
        <w:rPr>
          <w:rFonts w:ascii="Arial" w:hAnsi="Arial" w:cs="Arial"/>
        </w:rPr>
      </w:pPr>
    </w:p>
    <w:p w14:paraId="145A73F2" w14:textId="77777777" w:rsidR="00C1173D" w:rsidRPr="008F3AE5" w:rsidRDefault="00C1173D" w:rsidP="00C1173D">
      <w:pPr>
        <w:pStyle w:val="Geenafstand"/>
        <w:rPr>
          <w:rFonts w:ascii="Arial" w:hAnsi="Arial" w:cs="Arial"/>
          <w:sz w:val="20"/>
          <w:szCs w:val="20"/>
        </w:rPr>
      </w:pPr>
    </w:p>
    <w:p w14:paraId="6D1ED5EA" w14:textId="77777777" w:rsidR="00C1173D" w:rsidRPr="000C7B1D" w:rsidRDefault="00C1173D" w:rsidP="00C1173D">
      <w:pPr>
        <w:pStyle w:val="Geenafstand"/>
        <w:rPr>
          <w:rFonts w:ascii="Arial" w:hAnsi="Arial" w:cs="Arial"/>
          <w:b/>
          <w:bCs/>
          <w:sz w:val="20"/>
          <w:szCs w:val="20"/>
        </w:rPr>
      </w:pPr>
      <w:r w:rsidRPr="000C7B1D">
        <w:rPr>
          <w:rFonts w:ascii="Arial" w:hAnsi="Arial" w:cs="Arial"/>
          <w:b/>
          <w:bCs/>
          <w:sz w:val="20"/>
          <w:szCs w:val="20"/>
        </w:rPr>
        <w:t>Noot voor de redactie (niet ter publicatie):</w:t>
      </w:r>
    </w:p>
    <w:p w14:paraId="53ABED09" w14:textId="75EB8BFE" w:rsidR="00EE2EBC" w:rsidRPr="008F3AE5" w:rsidRDefault="00C1173D" w:rsidP="00C1173D">
      <w:pPr>
        <w:pStyle w:val="Geenafstand"/>
        <w:rPr>
          <w:rFonts w:ascii="Arial" w:hAnsi="Arial" w:cs="Arial"/>
          <w:sz w:val="20"/>
          <w:szCs w:val="20"/>
        </w:rPr>
      </w:pPr>
      <w:r w:rsidRPr="008F3AE5">
        <w:rPr>
          <w:rFonts w:ascii="Arial" w:hAnsi="Arial" w:cs="Arial"/>
          <w:sz w:val="20"/>
          <w:szCs w:val="20"/>
        </w:rPr>
        <w:t xml:space="preserve">Neem voor interviewaanvragen met beursmanager Raoul Locht of deelnemende kunstenaars en voor beeldmateriaal contact op via </w:t>
      </w:r>
      <w:hyperlink r:id="rId5" w:history="1">
        <w:r w:rsidR="002B069C" w:rsidRPr="008F3AE5">
          <w:rPr>
            <w:rStyle w:val="Hyperlink"/>
            <w:rFonts w:ascii="Arial" w:hAnsi="Arial" w:cs="Arial"/>
            <w:sz w:val="20"/>
            <w:szCs w:val="20"/>
          </w:rPr>
          <w:t>info@europartfair.nl</w:t>
        </w:r>
      </w:hyperlink>
      <w:r w:rsidRPr="008F3AE5">
        <w:rPr>
          <w:rFonts w:ascii="Arial" w:hAnsi="Arial" w:cs="Arial"/>
          <w:sz w:val="20"/>
          <w:szCs w:val="20"/>
        </w:rPr>
        <w:t>.</w:t>
      </w:r>
      <w:r w:rsidR="002B069C" w:rsidRPr="008F3AE5">
        <w:rPr>
          <w:rFonts w:ascii="Arial" w:hAnsi="Arial" w:cs="Arial"/>
          <w:sz w:val="20"/>
          <w:szCs w:val="20"/>
        </w:rPr>
        <w:t xml:space="preserve"> </w:t>
      </w:r>
    </w:p>
    <w:sectPr w:rsidR="00EE2EBC" w:rsidRPr="008F3AE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73D"/>
    <w:rsid w:val="000C7B1D"/>
    <w:rsid w:val="000E0955"/>
    <w:rsid w:val="001178E3"/>
    <w:rsid w:val="0017077E"/>
    <w:rsid w:val="00192326"/>
    <w:rsid w:val="001D5566"/>
    <w:rsid w:val="001F522C"/>
    <w:rsid w:val="00217794"/>
    <w:rsid w:val="002A2AFA"/>
    <w:rsid w:val="002B069C"/>
    <w:rsid w:val="002D3214"/>
    <w:rsid w:val="003C56C4"/>
    <w:rsid w:val="003F10D4"/>
    <w:rsid w:val="00477787"/>
    <w:rsid w:val="004C0C30"/>
    <w:rsid w:val="00506070"/>
    <w:rsid w:val="00533C2A"/>
    <w:rsid w:val="00537098"/>
    <w:rsid w:val="00573D56"/>
    <w:rsid w:val="00590C5B"/>
    <w:rsid w:val="005962A9"/>
    <w:rsid w:val="005A7992"/>
    <w:rsid w:val="00602E9C"/>
    <w:rsid w:val="00644440"/>
    <w:rsid w:val="00670392"/>
    <w:rsid w:val="00712A37"/>
    <w:rsid w:val="007E6316"/>
    <w:rsid w:val="00816C82"/>
    <w:rsid w:val="00867FA8"/>
    <w:rsid w:val="008F3AE5"/>
    <w:rsid w:val="00915A01"/>
    <w:rsid w:val="009558E5"/>
    <w:rsid w:val="00AE4B92"/>
    <w:rsid w:val="00B80E57"/>
    <w:rsid w:val="00C1173D"/>
    <w:rsid w:val="00CC38E5"/>
    <w:rsid w:val="00CC7146"/>
    <w:rsid w:val="00CD4CCF"/>
    <w:rsid w:val="00D06B73"/>
    <w:rsid w:val="00DB203A"/>
    <w:rsid w:val="00DD55CE"/>
    <w:rsid w:val="00EE2EBC"/>
    <w:rsid w:val="00F77987"/>
    <w:rsid w:val="00F845F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AFFF8"/>
  <w15:chartTrackingRefBased/>
  <w15:docId w15:val="{230418F0-406E-4BD0-B436-1D12D27D7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C117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C117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C1173D"/>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C1173D"/>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C1173D"/>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C1173D"/>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C1173D"/>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C1173D"/>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C1173D"/>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C1173D"/>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C1173D"/>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C1173D"/>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C1173D"/>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C1173D"/>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C1173D"/>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C1173D"/>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C1173D"/>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C1173D"/>
    <w:rPr>
      <w:rFonts w:eastAsiaTheme="majorEastAsia" w:cstheme="majorBidi"/>
      <w:color w:val="272727" w:themeColor="text1" w:themeTint="D8"/>
    </w:rPr>
  </w:style>
  <w:style w:type="paragraph" w:styleId="Titel">
    <w:name w:val="Title"/>
    <w:basedOn w:val="Standaard"/>
    <w:next w:val="Standaard"/>
    <w:link w:val="TitelChar"/>
    <w:uiPriority w:val="10"/>
    <w:qFormat/>
    <w:rsid w:val="00C117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C1173D"/>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C1173D"/>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C1173D"/>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C1173D"/>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C1173D"/>
    <w:rPr>
      <w:i/>
      <w:iCs/>
      <w:color w:val="404040" w:themeColor="text1" w:themeTint="BF"/>
    </w:rPr>
  </w:style>
  <w:style w:type="paragraph" w:styleId="Lijstalinea">
    <w:name w:val="List Paragraph"/>
    <w:basedOn w:val="Standaard"/>
    <w:uiPriority w:val="34"/>
    <w:qFormat/>
    <w:rsid w:val="00C1173D"/>
    <w:pPr>
      <w:ind w:left="720"/>
      <w:contextualSpacing/>
    </w:pPr>
  </w:style>
  <w:style w:type="character" w:styleId="Intensievebenadrukking">
    <w:name w:val="Intense Emphasis"/>
    <w:basedOn w:val="Standaardalinea-lettertype"/>
    <w:uiPriority w:val="21"/>
    <w:qFormat/>
    <w:rsid w:val="00C1173D"/>
    <w:rPr>
      <w:i/>
      <w:iCs/>
      <w:color w:val="0F4761" w:themeColor="accent1" w:themeShade="BF"/>
    </w:rPr>
  </w:style>
  <w:style w:type="paragraph" w:styleId="Duidelijkcitaat">
    <w:name w:val="Intense Quote"/>
    <w:basedOn w:val="Standaard"/>
    <w:next w:val="Standaard"/>
    <w:link w:val="DuidelijkcitaatChar"/>
    <w:uiPriority w:val="30"/>
    <w:qFormat/>
    <w:rsid w:val="00C117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C1173D"/>
    <w:rPr>
      <w:i/>
      <w:iCs/>
      <w:color w:val="0F4761" w:themeColor="accent1" w:themeShade="BF"/>
    </w:rPr>
  </w:style>
  <w:style w:type="character" w:styleId="Intensieveverwijzing">
    <w:name w:val="Intense Reference"/>
    <w:basedOn w:val="Standaardalinea-lettertype"/>
    <w:uiPriority w:val="32"/>
    <w:qFormat/>
    <w:rsid w:val="00C1173D"/>
    <w:rPr>
      <w:b/>
      <w:bCs/>
      <w:smallCaps/>
      <w:color w:val="0F4761" w:themeColor="accent1" w:themeShade="BF"/>
      <w:spacing w:val="5"/>
    </w:rPr>
  </w:style>
  <w:style w:type="paragraph" w:styleId="Geenafstand">
    <w:name w:val="No Spacing"/>
    <w:uiPriority w:val="1"/>
    <w:qFormat/>
    <w:rsid w:val="00C1173D"/>
    <w:pPr>
      <w:spacing w:after="0" w:line="240" w:lineRule="auto"/>
    </w:pPr>
  </w:style>
  <w:style w:type="character" w:styleId="Hyperlink">
    <w:name w:val="Hyperlink"/>
    <w:basedOn w:val="Standaardalinea-lettertype"/>
    <w:uiPriority w:val="99"/>
    <w:unhideWhenUsed/>
    <w:rsid w:val="002B069C"/>
    <w:rPr>
      <w:color w:val="467886" w:themeColor="hyperlink"/>
      <w:u w:val="single"/>
    </w:rPr>
  </w:style>
  <w:style w:type="character" w:styleId="Onopgelostemelding">
    <w:name w:val="Unresolved Mention"/>
    <w:basedOn w:val="Standaardalinea-lettertype"/>
    <w:uiPriority w:val="99"/>
    <w:semiHidden/>
    <w:unhideWhenUsed/>
    <w:rsid w:val="002B069C"/>
    <w:rPr>
      <w:color w:val="605E5C"/>
      <w:shd w:val="clear" w:color="auto" w:fill="E1DFDD"/>
    </w:rPr>
  </w:style>
  <w:style w:type="paragraph" w:styleId="Revisie">
    <w:name w:val="Revision"/>
    <w:hidden/>
    <w:uiPriority w:val="99"/>
    <w:semiHidden/>
    <w:rsid w:val="003C56C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info@europartfair.nl" TargetMode="External"/><Relationship Id="rId4" Type="http://schemas.openxmlformats.org/officeDocument/2006/relationships/hyperlink" Target="http://www.europartfair.nl"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693</Words>
  <Characters>3816</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Birgitta van der Linden</dc:creator>
  <cp:keywords/>
  <dc:description/>
  <cp:lastModifiedBy>Raoul Locht</cp:lastModifiedBy>
  <cp:revision>9</cp:revision>
  <dcterms:created xsi:type="dcterms:W3CDTF">2026-05-13T12:21:00Z</dcterms:created>
  <dcterms:modified xsi:type="dcterms:W3CDTF">2026-06-01T15:53:00Z</dcterms:modified>
</cp:coreProperties>
</file>